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16D77" w14:textId="577DDE1C" w:rsidR="00F90C2B" w:rsidRDefault="008D13F5" w:rsidP="008D13F5">
      <w:pPr>
        <w:jc w:val="center"/>
        <w:rPr>
          <w:b/>
          <w:bCs/>
          <w:sz w:val="28"/>
          <w:szCs w:val="28"/>
          <w:u w:val="single"/>
        </w:rPr>
      </w:pPr>
      <w:r>
        <w:rPr>
          <w:b/>
          <w:bCs/>
          <w:sz w:val="28"/>
          <w:szCs w:val="28"/>
          <w:u w:val="single"/>
        </w:rPr>
        <w:t>RANCHO LAS PAMAS MEN’S CLUB</w:t>
      </w:r>
    </w:p>
    <w:p w14:paraId="5F77AA45" w14:textId="4DBE9B21" w:rsidR="008D13F5" w:rsidRDefault="008D13F5" w:rsidP="008D13F5">
      <w:pPr>
        <w:jc w:val="center"/>
        <w:rPr>
          <w:b/>
          <w:bCs/>
          <w:sz w:val="28"/>
          <w:szCs w:val="28"/>
          <w:u w:val="single"/>
        </w:rPr>
      </w:pPr>
      <w:r>
        <w:rPr>
          <w:b/>
          <w:bCs/>
          <w:sz w:val="28"/>
          <w:szCs w:val="28"/>
          <w:u w:val="single"/>
        </w:rPr>
        <w:t>BOARD OF DIRECTORS MEETING MINUTES</w:t>
      </w:r>
    </w:p>
    <w:p w14:paraId="28C97271" w14:textId="24522325" w:rsidR="008D13F5" w:rsidRDefault="008D13F5" w:rsidP="008D13F5">
      <w:pPr>
        <w:jc w:val="center"/>
        <w:rPr>
          <w:b/>
          <w:bCs/>
          <w:sz w:val="28"/>
          <w:szCs w:val="28"/>
          <w:u w:val="single"/>
        </w:rPr>
      </w:pPr>
      <w:r>
        <w:rPr>
          <w:b/>
          <w:bCs/>
          <w:sz w:val="28"/>
          <w:szCs w:val="28"/>
          <w:u w:val="single"/>
        </w:rPr>
        <w:t xml:space="preserve"> FEBRUARY 07, 2025</w:t>
      </w:r>
    </w:p>
    <w:p w14:paraId="2E21116A" w14:textId="77777777" w:rsidR="008D13F5" w:rsidRDefault="008D13F5" w:rsidP="008D13F5">
      <w:pPr>
        <w:jc w:val="center"/>
        <w:rPr>
          <w:b/>
          <w:bCs/>
          <w:sz w:val="28"/>
          <w:szCs w:val="28"/>
          <w:u w:val="single"/>
        </w:rPr>
      </w:pPr>
    </w:p>
    <w:p w14:paraId="08A270C2" w14:textId="01EEA2F0" w:rsidR="008D13F5" w:rsidRDefault="008D13F5" w:rsidP="008D13F5">
      <w:r>
        <w:t xml:space="preserve">Members present: Mark Campbell, Tony Powell, Dan Hall, Rod Hamilton, Freddie Fisher, Ron Whitaker, Tom Ottoson, Ed Nedin, </w:t>
      </w:r>
      <w:r w:rsidR="00831A0D">
        <w:t>George Bancroft, Randy James, Rob Raider &amp; Mike Sikora</w:t>
      </w:r>
    </w:p>
    <w:p w14:paraId="10079A18" w14:textId="77777777" w:rsidR="008D13F5" w:rsidRDefault="008D13F5" w:rsidP="008D13F5"/>
    <w:p w14:paraId="73CC7784" w14:textId="7F220B7E" w:rsidR="008D13F5" w:rsidRDefault="008D13F5" w:rsidP="008D13F5">
      <w:pPr>
        <w:rPr>
          <w:b/>
          <w:bCs/>
          <w:sz w:val="28"/>
          <w:szCs w:val="28"/>
          <w:u w:val="single"/>
        </w:rPr>
      </w:pPr>
      <w:r>
        <w:rPr>
          <w:b/>
          <w:bCs/>
          <w:sz w:val="28"/>
          <w:szCs w:val="28"/>
          <w:u w:val="single"/>
        </w:rPr>
        <w:t>CALL TO ORDER:</w:t>
      </w:r>
    </w:p>
    <w:p w14:paraId="56A28F9F" w14:textId="33913241" w:rsidR="008D13F5" w:rsidRDefault="008D13F5" w:rsidP="008D13F5">
      <w:r>
        <w:t>Mark Campbell called the meeting to order at 1:02 PM.</w:t>
      </w:r>
    </w:p>
    <w:p w14:paraId="49C40F85" w14:textId="37E7A1AE" w:rsidR="008D13F5" w:rsidRDefault="008D13F5" w:rsidP="008D13F5">
      <w:pPr>
        <w:rPr>
          <w:b/>
          <w:bCs/>
          <w:sz w:val="28"/>
          <w:szCs w:val="28"/>
          <w:u w:val="single"/>
        </w:rPr>
      </w:pPr>
      <w:r>
        <w:rPr>
          <w:b/>
          <w:bCs/>
          <w:sz w:val="28"/>
          <w:szCs w:val="28"/>
          <w:u w:val="single"/>
        </w:rPr>
        <w:t>MINUTES FROM THE PRIOR MEETING:</w:t>
      </w:r>
    </w:p>
    <w:p w14:paraId="464638F2" w14:textId="2E46456F" w:rsidR="008D13F5" w:rsidRDefault="008D13F5" w:rsidP="008D13F5">
      <w:r>
        <w:t>Tony Powell made a motion to</w:t>
      </w:r>
      <w:r w:rsidR="00831A0D">
        <w:t xml:space="preserve"> approve the minutes of the January 10</w:t>
      </w:r>
      <w:r w:rsidR="00831A0D">
        <w:rPr>
          <w:vertAlign w:val="superscript"/>
        </w:rPr>
        <w:t xml:space="preserve">th, </w:t>
      </w:r>
      <w:r w:rsidR="00831A0D">
        <w:t>2025, meeting. The motion was seconded by Rod Hamilton and was approved unanimously.</w:t>
      </w:r>
    </w:p>
    <w:p w14:paraId="03B933AE" w14:textId="62A4E49B" w:rsidR="00831A0D" w:rsidRDefault="00831A0D" w:rsidP="008D13F5">
      <w:pPr>
        <w:rPr>
          <w:b/>
          <w:bCs/>
          <w:sz w:val="28"/>
          <w:szCs w:val="28"/>
          <w:u w:val="single"/>
        </w:rPr>
      </w:pPr>
      <w:r>
        <w:rPr>
          <w:b/>
          <w:bCs/>
          <w:sz w:val="28"/>
          <w:szCs w:val="28"/>
          <w:u w:val="single"/>
        </w:rPr>
        <w:t>PRESIDENT’S REPORT:</w:t>
      </w:r>
    </w:p>
    <w:p w14:paraId="1E3B881E" w14:textId="67BE7474" w:rsidR="00831A0D" w:rsidRDefault="00831A0D" w:rsidP="008D13F5">
      <w:r>
        <w:t>Mark advised that he has a good relationship with Ian and Thomas. Omni has brought in the superintendent from the Omni Resort in Colorado to help with the golf course maintenance. Steve and Alice are working hard to keep things together</w:t>
      </w:r>
      <w:r w:rsidR="007B3BCE">
        <w:t xml:space="preserve"> in the Pro Shop.</w:t>
      </w:r>
    </w:p>
    <w:p w14:paraId="11D1872E" w14:textId="4AC238A2" w:rsidR="007B3BCE" w:rsidRDefault="007B3BCE" w:rsidP="008D13F5">
      <w:pPr>
        <w:rPr>
          <w:b/>
          <w:bCs/>
          <w:sz w:val="28"/>
          <w:szCs w:val="28"/>
          <w:u w:val="single"/>
        </w:rPr>
      </w:pPr>
      <w:r>
        <w:rPr>
          <w:b/>
          <w:bCs/>
          <w:sz w:val="28"/>
          <w:szCs w:val="28"/>
          <w:u w:val="single"/>
        </w:rPr>
        <w:t>COMMITTEE REPORTS:</w:t>
      </w:r>
    </w:p>
    <w:p w14:paraId="5AAF73A6" w14:textId="0C282250" w:rsidR="007B3BCE" w:rsidRDefault="007B3BCE" w:rsidP="008D13F5">
      <w:r>
        <w:rPr>
          <w:b/>
          <w:bCs/>
          <w:sz w:val="28"/>
          <w:szCs w:val="28"/>
        </w:rPr>
        <w:t xml:space="preserve">VICE PRESIDENT’S REPORT: </w:t>
      </w:r>
      <w:r>
        <w:t xml:space="preserve">Mark Campbell advised that the Men’s Member Guest is scheduled for </w:t>
      </w:r>
      <w:r w:rsidR="00F53CC7">
        <w:t>March</w:t>
      </w:r>
      <w:r>
        <w:t xml:space="preserve"> 6</w:t>
      </w:r>
      <w:r w:rsidRPr="007B3BCE">
        <w:rPr>
          <w:vertAlign w:val="superscript"/>
        </w:rPr>
        <w:t>th</w:t>
      </w:r>
      <w:r>
        <w:t>, 7</w:t>
      </w:r>
      <w:r w:rsidRPr="007B3BCE">
        <w:rPr>
          <w:vertAlign w:val="superscript"/>
        </w:rPr>
        <w:t>th</w:t>
      </w:r>
      <w:r>
        <w:t xml:space="preserve"> and 8</w:t>
      </w:r>
      <w:r w:rsidRPr="007B3BCE">
        <w:rPr>
          <w:vertAlign w:val="superscript"/>
        </w:rPr>
        <w:t>th</w:t>
      </w:r>
      <w:r>
        <w:t xml:space="preserve">. We have over 30 teams signed up to date. There will be many top prizes. The committee </w:t>
      </w:r>
      <w:r w:rsidR="00800B46">
        <w:t>includes</w:t>
      </w:r>
      <w:r>
        <w:t xml:space="preserve"> Barnes, Almquist, Powell, Sikora and the Campbells.</w:t>
      </w:r>
    </w:p>
    <w:p w14:paraId="393E3FC4" w14:textId="2D310736" w:rsidR="007B3BCE" w:rsidRDefault="007B3BCE" w:rsidP="008D13F5">
      <w:r>
        <w:rPr>
          <w:b/>
          <w:bCs/>
          <w:sz w:val="28"/>
          <w:szCs w:val="28"/>
        </w:rPr>
        <w:t xml:space="preserve">TOURNAMENT DIRECTORS REPORT: </w:t>
      </w:r>
      <w:r>
        <w:t>Tony Powell advised that the Winter Gala (formerly the Guys &amp; Dolls) has 58 people signed up to date. There will be golf, cocktails, gambling</w:t>
      </w:r>
      <w:r w:rsidR="00462E84">
        <w:t xml:space="preserve"> and dinner at 6:00 PM on February 15</w:t>
      </w:r>
      <w:r w:rsidR="00462E84" w:rsidRPr="00462E84">
        <w:rPr>
          <w:vertAlign w:val="superscript"/>
        </w:rPr>
        <w:t>th</w:t>
      </w:r>
      <w:r w:rsidR="00462E84">
        <w:t>. Tony mentioned that the Member/Member Tournament will be held on February 22</w:t>
      </w:r>
      <w:r w:rsidR="00462E84" w:rsidRPr="00462E84">
        <w:rPr>
          <w:vertAlign w:val="superscript"/>
        </w:rPr>
        <w:t>nd</w:t>
      </w:r>
      <w:r w:rsidR="00462E84">
        <w:t xml:space="preserve"> &amp; 23</w:t>
      </w:r>
      <w:r w:rsidR="00462E84" w:rsidRPr="00462E84">
        <w:rPr>
          <w:vertAlign w:val="superscript"/>
        </w:rPr>
        <w:t>rd</w:t>
      </w:r>
      <w:r w:rsidR="00462E84">
        <w:t xml:space="preserve">. We have 36 players signed up. The committee needs help with the event. Tony mentioned that Randy Barnes is going to sponsor a hole in one putting contest, and the person that makes the putt will </w:t>
      </w:r>
      <w:r w:rsidR="00772FD4">
        <w:t xml:space="preserve">win $1,000. There will be a tailgating party after the Saturday round and </w:t>
      </w:r>
      <w:r w:rsidR="00462E84">
        <w:t xml:space="preserve">luncheon after the </w:t>
      </w:r>
      <w:r w:rsidR="00FE5241">
        <w:t>round on Sunday.</w:t>
      </w:r>
    </w:p>
    <w:p w14:paraId="4F6997D9" w14:textId="308727DB" w:rsidR="00462E84" w:rsidRDefault="00462E84" w:rsidP="008D13F5">
      <w:r>
        <w:lastRenderedPageBreak/>
        <w:t>Minutes of the February 7</w:t>
      </w:r>
      <w:r w:rsidRPr="00462E84">
        <w:rPr>
          <w:vertAlign w:val="superscript"/>
        </w:rPr>
        <w:t>th</w:t>
      </w:r>
      <w:r>
        <w:t xml:space="preserve"> meeting</w:t>
      </w:r>
      <w:r>
        <w:tab/>
      </w:r>
      <w:r>
        <w:tab/>
      </w:r>
      <w:r>
        <w:tab/>
      </w:r>
      <w:r>
        <w:tab/>
      </w:r>
      <w:r>
        <w:tab/>
        <w:t>Page 2</w:t>
      </w:r>
    </w:p>
    <w:p w14:paraId="3CEC9981" w14:textId="732118FA" w:rsidR="00462E84" w:rsidRDefault="00462E84" w:rsidP="008D13F5">
      <w:r>
        <w:rPr>
          <w:b/>
          <w:bCs/>
          <w:sz w:val="28"/>
          <w:szCs w:val="28"/>
        </w:rPr>
        <w:t xml:space="preserve">MEMBER AT LARGE REPORT: </w:t>
      </w:r>
      <w:r>
        <w:t>Randy Barnes advised that the Men’s Away Trip will be held on April 1</w:t>
      </w:r>
      <w:r w:rsidRPr="00462E84">
        <w:rPr>
          <w:vertAlign w:val="superscript"/>
        </w:rPr>
        <w:t>st</w:t>
      </w:r>
      <w:r>
        <w:t xml:space="preserve"> to the 3</w:t>
      </w:r>
      <w:r w:rsidRPr="00462E84">
        <w:rPr>
          <w:vertAlign w:val="superscript"/>
        </w:rPr>
        <w:t>rd</w:t>
      </w:r>
      <w:r>
        <w:t xml:space="preserve">. More information will be </w:t>
      </w:r>
      <w:r w:rsidR="00800B46">
        <w:t>sent</w:t>
      </w:r>
      <w:r>
        <w:t xml:space="preserve"> later. Randy mentioned that the ladies will be invited to attend the </w:t>
      </w:r>
      <w:r w:rsidR="00800B46">
        <w:t>event but</w:t>
      </w:r>
      <w:r>
        <w:t xml:space="preserve"> will not participate in the golf</w:t>
      </w:r>
      <w:r w:rsidR="00772FD4">
        <w:t xml:space="preserve"> events. Randy reported that </w:t>
      </w:r>
      <w:r w:rsidR="00800B46">
        <w:t>Flag</w:t>
      </w:r>
      <w:r w:rsidR="00772FD4">
        <w:t xml:space="preserve"> Sales have generated $13,950 for the Men’s Club.</w:t>
      </w:r>
    </w:p>
    <w:p w14:paraId="3D3D3BE7" w14:textId="42FCC96B" w:rsidR="00772FD4" w:rsidRDefault="00772FD4" w:rsidP="008D13F5">
      <w:r>
        <w:rPr>
          <w:b/>
          <w:bCs/>
          <w:sz w:val="28"/>
          <w:szCs w:val="28"/>
        </w:rPr>
        <w:t xml:space="preserve">TREASURERS REPORT: </w:t>
      </w:r>
      <w:r>
        <w:t>No report given.</w:t>
      </w:r>
    </w:p>
    <w:p w14:paraId="6DCC05E4" w14:textId="759BD271" w:rsidR="00772FD4" w:rsidRDefault="00772FD4" w:rsidP="008D13F5">
      <w:r>
        <w:rPr>
          <w:b/>
          <w:bCs/>
          <w:sz w:val="28"/>
          <w:szCs w:val="28"/>
        </w:rPr>
        <w:t xml:space="preserve">MEMBERSHIP REPORT: </w:t>
      </w:r>
      <w:r>
        <w:t>Tom Ottoson advised that we have 93 paid members. He also advised that SCGA has raised the GHIN cost from $36 to $41.</w:t>
      </w:r>
    </w:p>
    <w:p w14:paraId="73797F76" w14:textId="466693BA" w:rsidR="00772FD4" w:rsidRDefault="00772FD4" w:rsidP="008D13F5">
      <w:r>
        <w:rPr>
          <w:b/>
          <w:bCs/>
          <w:sz w:val="28"/>
          <w:szCs w:val="28"/>
        </w:rPr>
        <w:t xml:space="preserve">HANDICAP REPORT: </w:t>
      </w:r>
      <w:r>
        <w:t>Rob Raider advised the board that we need to post our scores by midnight of the day of the round. Also, weather conditions can affect the handicap results.</w:t>
      </w:r>
    </w:p>
    <w:p w14:paraId="31E2C421" w14:textId="6D7A9940" w:rsidR="00772FD4" w:rsidRDefault="00772FD4" w:rsidP="008D13F5">
      <w:r>
        <w:rPr>
          <w:b/>
          <w:bCs/>
          <w:sz w:val="28"/>
          <w:szCs w:val="28"/>
        </w:rPr>
        <w:t>H</w:t>
      </w:r>
      <w:r w:rsidR="00FE5241">
        <w:rPr>
          <w:b/>
          <w:bCs/>
          <w:sz w:val="28"/>
          <w:szCs w:val="28"/>
        </w:rPr>
        <w:t xml:space="preserve">ORSE RACE REPORT: </w:t>
      </w:r>
      <w:r w:rsidR="00FE5241">
        <w:t xml:space="preserve">Ed Nedin mentioned that we are </w:t>
      </w:r>
      <w:r w:rsidR="00800B46">
        <w:t>halfway</w:t>
      </w:r>
      <w:r w:rsidR="00FE5241">
        <w:t xml:space="preserve"> through the season. </w:t>
      </w:r>
      <w:r w:rsidR="00800B46">
        <w:t>There are 12 teams signed up for Monday. The ladies horse race is on February 21</w:t>
      </w:r>
      <w:r w:rsidR="00800B46" w:rsidRPr="00800B46">
        <w:rPr>
          <w:vertAlign w:val="superscript"/>
        </w:rPr>
        <w:t>st</w:t>
      </w:r>
      <w:r w:rsidR="00800B46">
        <w:t>.</w:t>
      </w:r>
    </w:p>
    <w:p w14:paraId="5F588416" w14:textId="692ECF68" w:rsidR="00FE5241" w:rsidRDefault="00FE5241" w:rsidP="008D13F5">
      <w:r>
        <w:rPr>
          <w:b/>
          <w:bCs/>
          <w:sz w:val="28"/>
          <w:szCs w:val="28"/>
        </w:rPr>
        <w:t xml:space="preserve">RULES COMMITTEE REPORT: </w:t>
      </w:r>
      <w:r>
        <w:t>No report given</w:t>
      </w:r>
    </w:p>
    <w:p w14:paraId="44582A7C" w14:textId="6A3EB841" w:rsidR="00FE5241" w:rsidRDefault="00FE5241" w:rsidP="008D13F5">
      <w:r>
        <w:rPr>
          <w:b/>
          <w:bCs/>
          <w:sz w:val="28"/>
          <w:szCs w:val="28"/>
        </w:rPr>
        <w:t xml:space="preserve">WEBSITE COMMITTEE REPORT: </w:t>
      </w:r>
      <w:r>
        <w:t xml:space="preserve">George Bancroft advised that last month we had 130 </w:t>
      </w:r>
      <w:r w:rsidR="00800B46">
        <w:t>visits last month and visits from 70 different devices.</w:t>
      </w:r>
    </w:p>
    <w:p w14:paraId="46753661" w14:textId="7DDF4C6B" w:rsidR="00FE5241" w:rsidRDefault="00FE5241" w:rsidP="008D13F5">
      <w:r>
        <w:rPr>
          <w:b/>
          <w:bCs/>
          <w:sz w:val="28"/>
          <w:szCs w:val="28"/>
        </w:rPr>
        <w:t xml:space="preserve">GREENS COMMITTEE REPORT: </w:t>
      </w:r>
      <w:r>
        <w:t>Randy James mentioned that Omni has a new Course superintendent starting on Monday. Ian has been working hard to keep the course in good condition. The USGA has scheduled a tournament at our course.</w:t>
      </w:r>
    </w:p>
    <w:p w14:paraId="24445F8D" w14:textId="3934FC37" w:rsidR="00FE5241" w:rsidRDefault="00FE5241" w:rsidP="008D13F5">
      <w:r>
        <w:rPr>
          <w:b/>
          <w:bCs/>
          <w:sz w:val="28"/>
          <w:szCs w:val="28"/>
        </w:rPr>
        <w:t xml:space="preserve">HUMANITARIAN REPORT: </w:t>
      </w:r>
      <w:r w:rsidR="002E4BD0">
        <w:t>Dan Hall advised that we have $1,232 in the bank.</w:t>
      </w:r>
    </w:p>
    <w:p w14:paraId="20BD1744" w14:textId="67E309C7" w:rsidR="002E4BD0" w:rsidRDefault="002E4BD0" w:rsidP="008D13F5">
      <w:pPr>
        <w:rPr>
          <w:b/>
          <w:bCs/>
          <w:sz w:val="28"/>
          <w:szCs w:val="28"/>
          <w:u w:val="single"/>
        </w:rPr>
      </w:pPr>
      <w:r>
        <w:rPr>
          <w:b/>
          <w:bCs/>
          <w:sz w:val="28"/>
          <w:szCs w:val="28"/>
          <w:u w:val="single"/>
        </w:rPr>
        <w:t>NEW BUSINESS:</w:t>
      </w:r>
    </w:p>
    <w:p w14:paraId="3748FCC5" w14:textId="677B1240" w:rsidR="002E4BD0" w:rsidRDefault="002E4BD0" w:rsidP="008D13F5">
      <w:r>
        <w:t xml:space="preserve">Mark Campbell advised that Don Randolph has volunteered his services for Men’s Club legal advice. Don will be involved as a non-voting member of the Board. Mark mentioned that Rob Raider will not be returning as the Handicap chairman. We will need to find someone for next season. Mark Campbell made a motion to appoint Mike Sikora as the Tournament Director for next season. The motion was seconded by Tony Powell and passed unanimously. Also, it was mentioned that we will not have a Vice President for next </w:t>
      </w:r>
      <w:r w:rsidR="00800B46">
        <w:t>season,</w:t>
      </w:r>
      <w:r>
        <w:t xml:space="preserve"> and we will need to address it ASAP.</w:t>
      </w:r>
    </w:p>
    <w:p w14:paraId="46D6C768" w14:textId="77777777" w:rsidR="00800B46" w:rsidRDefault="00800B46" w:rsidP="008D13F5"/>
    <w:p w14:paraId="5571D814" w14:textId="77777777" w:rsidR="00800B46" w:rsidRDefault="00800B46" w:rsidP="008D13F5"/>
    <w:p w14:paraId="17E887B2" w14:textId="77777777" w:rsidR="00800B46" w:rsidRDefault="00800B46" w:rsidP="008D13F5"/>
    <w:p w14:paraId="7B642FAB" w14:textId="6364E69B" w:rsidR="00800B46" w:rsidRDefault="00800B46" w:rsidP="008D13F5">
      <w:r>
        <w:lastRenderedPageBreak/>
        <w:t>Minutes for the February 7th meeting</w:t>
      </w:r>
      <w:r>
        <w:tab/>
      </w:r>
      <w:r>
        <w:tab/>
      </w:r>
      <w:r>
        <w:tab/>
      </w:r>
      <w:r>
        <w:tab/>
        <w:t>Page 3</w:t>
      </w:r>
    </w:p>
    <w:p w14:paraId="049089A4" w14:textId="77777777" w:rsidR="00800B46" w:rsidRDefault="00800B46" w:rsidP="008D13F5"/>
    <w:p w14:paraId="0F481A88" w14:textId="22838C95" w:rsidR="002E4BD0" w:rsidRDefault="002E4BD0" w:rsidP="008D13F5">
      <w:pPr>
        <w:rPr>
          <w:b/>
          <w:bCs/>
          <w:sz w:val="28"/>
          <w:szCs w:val="28"/>
          <w:u w:val="single"/>
        </w:rPr>
      </w:pPr>
      <w:r>
        <w:rPr>
          <w:b/>
          <w:bCs/>
          <w:sz w:val="28"/>
          <w:szCs w:val="28"/>
          <w:u w:val="single"/>
        </w:rPr>
        <w:t>ADJOURNMENT:</w:t>
      </w:r>
    </w:p>
    <w:p w14:paraId="59C83239" w14:textId="3F5F636D" w:rsidR="002E4BD0" w:rsidRDefault="00800B46" w:rsidP="008D13F5">
      <w:r>
        <w:t>Mark Campbell made a motion to adjourn the meeting at 1:35 PM. The motion was seconded by Tony Powell and passed unanimously.</w:t>
      </w:r>
    </w:p>
    <w:p w14:paraId="79A71E5D" w14:textId="77777777" w:rsidR="00800B46" w:rsidRDefault="00800B46" w:rsidP="008D13F5"/>
    <w:p w14:paraId="3853F95E" w14:textId="56ADF08E" w:rsidR="00800B46" w:rsidRDefault="00800B46" w:rsidP="008D13F5">
      <w:r>
        <w:t>Respectfully submitted,</w:t>
      </w:r>
    </w:p>
    <w:p w14:paraId="324D3136" w14:textId="77777777" w:rsidR="00800B46" w:rsidRDefault="00800B46" w:rsidP="008D13F5"/>
    <w:p w14:paraId="16AA72CD" w14:textId="0F074B4F" w:rsidR="00800B46" w:rsidRDefault="00800B46" w:rsidP="008D13F5">
      <w:r>
        <w:t>Mike Gilliam</w:t>
      </w:r>
      <w:r>
        <w:tab/>
      </w:r>
      <w:r>
        <w:tab/>
      </w:r>
      <w:r>
        <w:tab/>
      </w:r>
      <w:r>
        <w:tab/>
      </w:r>
      <w:r>
        <w:tab/>
      </w:r>
      <w:r>
        <w:tab/>
      </w:r>
      <w:r>
        <w:tab/>
        <w:t>Mark Campbell</w:t>
      </w:r>
    </w:p>
    <w:p w14:paraId="3CC6272F" w14:textId="4152AFB7" w:rsidR="00800B46" w:rsidRDefault="00800B46" w:rsidP="008D13F5">
      <w:r>
        <w:t>Secretary</w:t>
      </w:r>
      <w:r>
        <w:tab/>
      </w:r>
      <w:r>
        <w:tab/>
      </w:r>
      <w:r>
        <w:tab/>
      </w:r>
      <w:r>
        <w:tab/>
      </w:r>
      <w:r>
        <w:tab/>
      </w:r>
      <w:r>
        <w:tab/>
      </w:r>
      <w:r>
        <w:tab/>
        <w:t>President</w:t>
      </w:r>
    </w:p>
    <w:p w14:paraId="6C27ED8F" w14:textId="77777777" w:rsidR="00800B46" w:rsidRPr="002E4BD0" w:rsidRDefault="00800B46" w:rsidP="008D13F5"/>
    <w:p w14:paraId="70F1ED44" w14:textId="77777777" w:rsidR="00772FD4" w:rsidRPr="00772FD4" w:rsidRDefault="00772FD4" w:rsidP="008D13F5">
      <w:pPr>
        <w:rPr>
          <w:b/>
          <w:bCs/>
          <w:sz w:val="28"/>
          <w:szCs w:val="28"/>
        </w:rPr>
      </w:pPr>
    </w:p>
    <w:p w14:paraId="4699A92A" w14:textId="77777777" w:rsidR="007B3BCE" w:rsidRDefault="007B3BCE" w:rsidP="008D13F5"/>
    <w:p w14:paraId="3DCE6B32" w14:textId="77777777" w:rsidR="007B3BCE" w:rsidRPr="007B3BCE" w:rsidRDefault="007B3BCE" w:rsidP="008D13F5"/>
    <w:p w14:paraId="624C8C40" w14:textId="77777777" w:rsidR="007B3BCE" w:rsidRPr="007B3BCE" w:rsidRDefault="007B3BCE" w:rsidP="008D13F5">
      <w:pPr>
        <w:rPr>
          <w:b/>
          <w:bCs/>
          <w:sz w:val="28"/>
          <w:szCs w:val="28"/>
        </w:rPr>
      </w:pPr>
    </w:p>
    <w:sectPr w:rsidR="007B3BCE" w:rsidRPr="007B3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3F5"/>
    <w:rsid w:val="000A1A4A"/>
    <w:rsid w:val="00207E40"/>
    <w:rsid w:val="00291D3C"/>
    <w:rsid w:val="002E4BD0"/>
    <w:rsid w:val="00462E84"/>
    <w:rsid w:val="00493C75"/>
    <w:rsid w:val="00511DA4"/>
    <w:rsid w:val="00663B57"/>
    <w:rsid w:val="00772FD4"/>
    <w:rsid w:val="007B3BCE"/>
    <w:rsid w:val="00800B46"/>
    <w:rsid w:val="00831A0D"/>
    <w:rsid w:val="008D13F5"/>
    <w:rsid w:val="00AC6113"/>
    <w:rsid w:val="00E12BBA"/>
    <w:rsid w:val="00EC7732"/>
    <w:rsid w:val="00F53CC7"/>
    <w:rsid w:val="00F90C2B"/>
    <w:rsid w:val="00FE5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73C22"/>
  <w15:chartTrackingRefBased/>
  <w15:docId w15:val="{61C91A7A-9C78-4206-B88E-CB9E44D07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13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13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13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13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13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13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13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13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13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3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13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13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13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13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13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13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13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13F5"/>
    <w:rPr>
      <w:rFonts w:eastAsiaTheme="majorEastAsia" w:cstheme="majorBidi"/>
      <w:color w:val="272727" w:themeColor="text1" w:themeTint="D8"/>
    </w:rPr>
  </w:style>
  <w:style w:type="paragraph" w:styleId="Title">
    <w:name w:val="Title"/>
    <w:basedOn w:val="Normal"/>
    <w:next w:val="Normal"/>
    <w:link w:val="TitleChar"/>
    <w:uiPriority w:val="10"/>
    <w:qFormat/>
    <w:rsid w:val="008D13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3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3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3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13F5"/>
    <w:pPr>
      <w:spacing w:before="160"/>
      <w:jc w:val="center"/>
    </w:pPr>
    <w:rPr>
      <w:i/>
      <w:iCs/>
      <w:color w:val="404040" w:themeColor="text1" w:themeTint="BF"/>
    </w:rPr>
  </w:style>
  <w:style w:type="character" w:customStyle="1" w:styleId="QuoteChar">
    <w:name w:val="Quote Char"/>
    <w:basedOn w:val="DefaultParagraphFont"/>
    <w:link w:val="Quote"/>
    <w:uiPriority w:val="29"/>
    <w:rsid w:val="008D13F5"/>
    <w:rPr>
      <w:i/>
      <w:iCs/>
      <w:color w:val="404040" w:themeColor="text1" w:themeTint="BF"/>
    </w:rPr>
  </w:style>
  <w:style w:type="paragraph" w:styleId="ListParagraph">
    <w:name w:val="List Paragraph"/>
    <w:basedOn w:val="Normal"/>
    <w:uiPriority w:val="34"/>
    <w:qFormat/>
    <w:rsid w:val="008D13F5"/>
    <w:pPr>
      <w:ind w:left="720"/>
      <w:contextualSpacing/>
    </w:pPr>
  </w:style>
  <w:style w:type="character" w:styleId="IntenseEmphasis">
    <w:name w:val="Intense Emphasis"/>
    <w:basedOn w:val="DefaultParagraphFont"/>
    <w:uiPriority w:val="21"/>
    <w:qFormat/>
    <w:rsid w:val="008D13F5"/>
    <w:rPr>
      <w:i/>
      <w:iCs/>
      <w:color w:val="0F4761" w:themeColor="accent1" w:themeShade="BF"/>
    </w:rPr>
  </w:style>
  <w:style w:type="paragraph" w:styleId="IntenseQuote">
    <w:name w:val="Intense Quote"/>
    <w:basedOn w:val="Normal"/>
    <w:next w:val="Normal"/>
    <w:link w:val="IntenseQuoteChar"/>
    <w:uiPriority w:val="30"/>
    <w:qFormat/>
    <w:rsid w:val="008D13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13F5"/>
    <w:rPr>
      <w:i/>
      <w:iCs/>
      <w:color w:val="0F4761" w:themeColor="accent1" w:themeShade="BF"/>
    </w:rPr>
  </w:style>
  <w:style w:type="character" w:styleId="IntenseReference">
    <w:name w:val="Intense Reference"/>
    <w:basedOn w:val="DefaultParagraphFont"/>
    <w:uiPriority w:val="32"/>
    <w:qFormat/>
    <w:rsid w:val="008D13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Gilliam</dc:creator>
  <cp:keywords/>
  <dc:description/>
  <cp:lastModifiedBy>Susan Bancroft</cp:lastModifiedBy>
  <cp:revision>2</cp:revision>
  <cp:lastPrinted>2025-03-11T22:05:00Z</cp:lastPrinted>
  <dcterms:created xsi:type="dcterms:W3CDTF">2025-03-14T19:48:00Z</dcterms:created>
  <dcterms:modified xsi:type="dcterms:W3CDTF">2025-03-14T19:48:00Z</dcterms:modified>
</cp:coreProperties>
</file>